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90342F">
        <w:rPr>
          <w:b/>
          <w:bCs/>
          <w:szCs w:val="22"/>
        </w:rPr>
        <w:t>19</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AGRICULTOR FAMILIAR/EMPREENDEDOR </w:t>
      </w:r>
      <w:r w:rsidRPr="00843746">
        <w:rPr>
          <w:b/>
          <w:i/>
          <w:szCs w:val="22"/>
        </w:rPr>
        <w:t>FAMILIAR RURAL</w:t>
      </w:r>
      <w:r w:rsidR="007A330D">
        <w:rPr>
          <w:b/>
          <w:i/>
          <w:szCs w:val="22"/>
        </w:rPr>
        <w:t xml:space="preserve"> </w:t>
      </w:r>
      <w:r w:rsidR="0090342F">
        <w:rPr>
          <w:b/>
          <w:bCs/>
          <w:i/>
          <w:szCs w:val="22"/>
        </w:rPr>
        <w:t>DIEGO PEREIRA CABRAL</w:t>
      </w:r>
      <w:r w:rsidR="00843746">
        <w:rPr>
          <w:b/>
          <w:bCs/>
          <w:i/>
          <w:szCs w:val="22"/>
        </w:rPr>
        <w:t>.</w:t>
      </w:r>
      <w:r w:rsidRPr="00AC6C15">
        <w:rPr>
          <w:b/>
          <w:bCs/>
          <w:szCs w:val="22"/>
        </w:rPr>
        <w:t xml:space="preserve">  </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843746" w:rsidRPr="00843746">
        <w:rPr>
          <w:b/>
          <w:bCs/>
          <w:i/>
          <w:szCs w:val="22"/>
        </w:rPr>
        <w:t xml:space="preserve"> </w:t>
      </w:r>
      <w:r w:rsidR="0090342F">
        <w:rPr>
          <w:b/>
          <w:bCs/>
          <w:i/>
          <w:szCs w:val="22"/>
        </w:rPr>
        <w:t>DIEGO PEREIRA CABRAL</w:t>
      </w:r>
      <w:r w:rsidRPr="00C96A32">
        <w:rPr>
          <w:b/>
          <w:bCs/>
          <w:szCs w:val="22"/>
        </w:rPr>
        <w:t xml:space="preserve">, </w:t>
      </w:r>
      <w:r w:rsidRPr="00C96A32">
        <w:rPr>
          <w:bCs/>
          <w:szCs w:val="22"/>
        </w:rPr>
        <w:t>brasileiro, produtor rural</w:t>
      </w:r>
      <w:r w:rsidR="002D45AF" w:rsidRPr="00C96A32">
        <w:rPr>
          <w:bCs/>
          <w:szCs w:val="22"/>
        </w:rPr>
        <w:t>, inscrito no CPF</w:t>
      </w:r>
      <w:r w:rsidR="00AC6C15" w:rsidRPr="00C96A32">
        <w:rPr>
          <w:bCs/>
          <w:szCs w:val="22"/>
        </w:rPr>
        <w:t>/MF</w:t>
      </w:r>
      <w:r w:rsidR="001B69C9" w:rsidRPr="00C96A32">
        <w:rPr>
          <w:bCs/>
          <w:szCs w:val="22"/>
        </w:rPr>
        <w:t xml:space="preserve"> sob o nº</w:t>
      </w:r>
      <w:r w:rsidR="001B69C9">
        <w:rPr>
          <w:bCs/>
          <w:szCs w:val="22"/>
        </w:rPr>
        <w:t xml:space="preserve"> </w:t>
      </w:r>
      <w:r w:rsidR="0090342F">
        <w:rPr>
          <w:bCs/>
          <w:szCs w:val="22"/>
        </w:rPr>
        <w:t>144.079.137-62</w:t>
      </w:r>
      <w:r w:rsidR="00B05CED" w:rsidRPr="00FE1D19">
        <w:rPr>
          <w:bCs/>
          <w:szCs w:val="22"/>
        </w:rPr>
        <w:t xml:space="preserve">, </w:t>
      </w:r>
      <w:r w:rsidR="00333314">
        <w:rPr>
          <w:bCs/>
          <w:szCs w:val="22"/>
        </w:rPr>
        <w:t xml:space="preserve">residente e domiciliado no Município de Bom Jardim/RJ, </w:t>
      </w:r>
      <w:r w:rsidRPr="00FE1D19">
        <w:rPr>
          <w:bCs/>
          <w:szCs w:val="22"/>
        </w:rPr>
        <w:t>a</w:t>
      </w:r>
      <w:r w:rsidRPr="00AC6C15">
        <w:rPr>
          <w:bCs/>
          <w:szCs w:val="22"/>
        </w:rPr>
        <w:t xml:space="preserve">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45235F" w:rsidRDefault="00AC6C15" w:rsidP="00AC6C15">
      <w:pPr>
        <w:spacing w:line="360" w:lineRule="auto"/>
        <w:jc w:val="both"/>
        <w:rPr>
          <w:b/>
          <w:bCs/>
          <w:i/>
          <w:szCs w:val="22"/>
        </w:rPr>
      </w:pPr>
      <w:r w:rsidRPr="00F963CD">
        <w:rPr>
          <w:szCs w:val="22"/>
        </w:rPr>
        <w:t xml:space="preserve">Pelo objeto ora contratado, a CONTRATANTE pagará ao CONTRATADO o valor total de </w:t>
      </w:r>
      <w:r w:rsidRPr="00F963CD">
        <w:rPr>
          <w:b/>
          <w:i/>
          <w:szCs w:val="22"/>
        </w:rPr>
        <w:t>R$</w:t>
      </w:r>
      <w:r w:rsidR="0090342F">
        <w:rPr>
          <w:b/>
          <w:i/>
          <w:szCs w:val="22"/>
        </w:rPr>
        <w:t>18.110,00</w:t>
      </w:r>
      <w:r w:rsidRPr="00F963CD">
        <w:rPr>
          <w:b/>
          <w:i/>
          <w:szCs w:val="22"/>
        </w:rPr>
        <w:t xml:space="preserve"> (</w:t>
      </w:r>
      <w:proofErr w:type="gramStart"/>
      <w:r w:rsidR="0090342F">
        <w:rPr>
          <w:b/>
          <w:i/>
          <w:szCs w:val="22"/>
        </w:rPr>
        <w:t>dezoito</w:t>
      </w:r>
      <w:r w:rsidR="007A330D" w:rsidRPr="00F963CD">
        <w:rPr>
          <w:b/>
          <w:i/>
          <w:szCs w:val="22"/>
        </w:rPr>
        <w:t xml:space="preserve"> mil</w:t>
      </w:r>
      <w:r w:rsidR="007A330D">
        <w:rPr>
          <w:b/>
          <w:i/>
          <w:szCs w:val="22"/>
        </w:rPr>
        <w:t>,</w:t>
      </w:r>
      <w:r w:rsidR="007A330D" w:rsidRPr="00F963CD">
        <w:rPr>
          <w:b/>
          <w:i/>
          <w:szCs w:val="22"/>
        </w:rPr>
        <w:t xml:space="preserve"> </w:t>
      </w:r>
      <w:r w:rsidR="0090342F">
        <w:rPr>
          <w:b/>
          <w:i/>
          <w:szCs w:val="22"/>
        </w:rPr>
        <w:t>cento e dez</w:t>
      </w:r>
      <w:proofErr w:type="gramEnd"/>
      <w:r w:rsidR="0090342F">
        <w:rPr>
          <w:b/>
          <w:i/>
          <w:szCs w:val="22"/>
        </w:rPr>
        <w:t xml:space="preserve"> reais</w:t>
      </w:r>
      <w:r w:rsidRPr="00F963CD">
        <w:rPr>
          <w:b/>
          <w:i/>
          <w:szCs w:val="22"/>
        </w:rPr>
        <w:t xml:space="preserve">): </w:t>
      </w:r>
      <w:r w:rsidR="00B05CED" w:rsidRPr="00F963CD">
        <w:rPr>
          <w:b/>
          <w:i/>
          <w:szCs w:val="22"/>
        </w:rPr>
        <w:t xml:space="preserve">sendo </w:t>
      </w:r>
      <w:r w:rsidRPr="00F963CD">
        <w:rPr>
          <w:b/>
          <w:i/>
          <w:szCs w:val="22"/>
        </w:rPr>
        <w:t>o valor de</w:t>
      </w:r>
      <w:r w:rsidRPr="00F963CD">
        <w:rPr>
          <w:szCs w:val="22"/>
        </w:rPr>
        <w:t xml:space="preserve"> </w:t>
      </w:r>
      <w:r w:rsidRPr="00F963CD">
        <w:rPr>
          <w:b/>
          <w:i/>
          <w:szCs w:val="22"/>
        </w:rPr>
        <w:t>R$</w:t>
      </w:r>
      <w:r w:rsidR="0090342F">
        <w:rPr>
          <w:b/>
          <w:i/>
          <w:szCs w:val="22"/>
        </w:rPr>
        <w:t>3,82</w:t>
      </w:r>
      <w:r w:rsidRPr="00F963CD">
        <w:rPr>
          <w:b/>
          <w:i/>
          <w:szCs w:val="22"/>
        </w:rPr>
        <w:t xml:space="preserve"> (</w:t>
      </w:r>
      <w:r w:rsidR="00FE1D19" w:rsidRPr="00F963CD">
        <w:rPr>
          <w:b/>
          <w:i/>
          <w:szCs w:val="22"/>
        </w:rPr>
        <w:t>três</w:t>
      </w:r>
      <w:r w:rsidRPr="00F963CD">
        <w:rPr>
          <w:b/>
          <w:i/>
          <w:szCs w:val="22"/>
        </w:rPr>
        <w:t xml:space="preserve"> reais e </w:t>
      </w:r>
      <w:r w:rsidR="00792833">
        <w:rPr>
          <w:b/>
          <w:i/>
          <w:szCs w:val="22"/>
        </w:rPr>
        <w:t>oitenta e dois</w:t>
      </w:r>
      <w:r w:rsidR="00C96A32" w:rsidRPr="00F963CD">
        <w:rPr>
          <w:b/>
          <w:i/>
          <w:szCs w:val="22"/>
        </w:rPr>
        <w:t xml:space="preserve"> centavos) por </w:t>
      </w:r>
      <w:r w:rsidR="0090342F">
        <w:rPr>
          <w:b/>
          <w:i/>
          <w:szCs w:val="22"/>
        </w:rPr>
        <w:t>Kg de cenoura</w:t>
      </w:r>
      <w:r w:rsidRPr="00F963CD">
        <w:rPr>
          <w:b/>
          <w:bCs/>
          <w:i/>
          <w:szCs w:val="22"/>
        </w:rPr>
        <w:t>, totalizando o valor de R</w:t>
      </w:r>
      <w:r w:rsidR="007A330D">
        <w:rPr>
          <w:b/>
          <w:bCs/>
          <w:i/>
          <w:szCs w:val="22"/>
        </w:rPr>
        <w:t>$</w:t>
      </w:r>
      <w:r w:rsidR="0090342F">
        <w:rPr>
          <w:b/>
          <w:bCs/>
          <w:i/>
          <w:szCs w:val="22"/>
        </w:rPr>
        <w:t>3.820,00</w:t>
      </w:r>
      <w:r w:rsidR="00FE1D19" w:rsidRPr="00F963CD">
        <w:rPr>
          <w:b/>
          <w:bCs/>
          <w:i/>
          <w:szCs w:val="22"/>
        </w:rPr>
        <w:t xml:space="preserve"> (</w:t>
      </w:r>
      <w:r w:rsidR="0090342F">
        <w:rPr>
          <w:b/>
          <w:bCs/>
          <w:i/>
          <w:szCs w:val="22"/>
        </w:rPr>
        <w:t>três</w:t>
      </w:r>
      <w:r w:rsidR="00FE1D19" w:rsidRPr="00F963CD">
        <w:rPr>
          <w:b/>
          <w:bCs/>
          <w:i/>
          <w:szCs w:val="22"/>
        </w:rPr>
        <w:t xml:space="preserve"> mil, </w:t>
      </w:r>
      <w:r w:rsidR="00792833">
        <w:rPr>
          <w:b/>
          <w:bCs/>
          <w:i/>
          <w:szCs w:val="22"/>
        </w:rPr>
        <w:t>oitocentos e</w:t>
      </w:r>
      <w:r w:rsidR="0090342F">
        <w:rPr>
          <w:b/>
          <w:bCs/>
          <w:i/>
          <w:szCs w:val="22"/>
        </w:rPr>
        <w:t xml:space="preserve"> vinte reais</w:t>
      </w:r>
      <w:r w:rsidRPr="00F963CD">
        <w:rPr>
          <w:b/>
          <w:bCs/>
          <w:i/>
          <w:szCs w:val="22"/>
        </w:rPr>
        <w:t xml:space="preserve">) pelo fornecimento de </w:t>
      </w:r>
      <w:r w:rsidR="0090342F">
        <w:rPr>
          <w:b/>
          <w:bCs/>
          <w:i/>
          <w:szCs w:val="22"/>
        </w:rPr>
        <w:t>1.000Kg</w:t>
      </w:r>
      <w:r w:rsidRPr="00F963CD">
        <w:rPr>
          <w:b/>
          <w:bCs/>
          <w:i/>
          <w:szCs w:val="22"/>
        </w:rPr>
        <w:t>;</w:t>
      </w:r>
      <w:r w:rsidR="0090342F">
        <w:rPr>
          <w:b/>
          <w:bCs/>
          <w:i/>
          <w:szCs w:val="22"/>
        </w:rPr>
        <w:t xml:space="preserve"> o valor de R$4,26 (quatro reais e vinte e seis centavos) por Kg de laranja </w:t>
      </w:r>
      <w:proofErr w:type="spellStart"/>
      <w:r w:rsidR="0090342F">
        <w:rPr>
          <w:b/>
          <w:bCs/>
          <w:i/>
          <w:szCs w:val="22"/>
        </w:rPr>
        <w:t>pêra</w:t>
      </w:r>
      <w:proofErr w:type="spellEnd"/>
      <w:r w:rsidR="0090342F">
        <w:rPr>
          <w:b/>
          <w:bCs/>
          <w:i/>
          <w:szCs w:val="22"/>
        </w:rPr>
        <w:t>, totalizando o valor de R$10.650,00 (dez mil, seiscentos e cinquenta reais)</w:t>
      </w:r>
      <w:r w:rsidRPr="00F963CD">
        <w:rPr>
          <w:b/>
          <w:bCs/>
          <w:i/>
          <w:szCs w:val="22"/>
        </w:rPr>
        <w:t xml:space="preserve"> </w:t>
      </w:r>
      <w:r w:rsidR="0090342F">
        <w:rPr>
          <w:b/>
          <w:bCs/>
          <w:i/>
          <w:szCs w:val="22"/>
        </w:rPr>
        <w:t xml:space="preserve">pelo fornecimento de 2.500Kg; e o valor de R$3,64 (três reais e sessenta e quatro centavos) por Kg de </w:t>
      </w:r>
      <w:proofErr w:type="spellStart"/>
      <w:r w:rsidR="0090342F">
        <w:rPr>
          <w:b/>
          <w:bCs/>
          <w:i/>
          <w:szCs w:val="22"/>
        </w:rPr>
        <w:t>poncan</w:t>
      </w:r>
      <w:proofErr w:type="spellEnd"/>
      <w:r w:rsidR="0090342F">
        <w:rPr>
          <w:b/>
          <w:bCs/>
          <w:i/>
          <w:szCs w:val="22"/>
        </w:rPr>
        <w:t xml:space="preserve"> </w:t>
      </w:r>
      <w:proofErr w:type="spellStart"/>
      <w:r w:rsidR="0090342F">
        <w:rPr>
          <w:b/>
          <w:bCs/>
          <w:i/>
          <w:szCs w:val="22"/>
        </w:rPr>
        <w:t>poncan</w:t>
      </w:r>
      <w:proofErr w:type="spellEnd"/>
      <w:r w:rsidR="0090342F">
        <w:rPr>
          <w:b/>
          <w:bCs/>
          <w:i/>
          <w:szCs w:val="22"/>
        </w:rPr>
        <w:t>, totalizando o valor de R$3.640,00 (três mil, seiscentos e quarenta reais) pelo fornecimento de 1.000Kg.</w:t>
      </w:r>
    </w:p>
    <w:p w:rsidR="00A1334B" w:rsidRDefault="00A1334B" w:rsidP="00AC6C15">
      <w:pPr>
        <w:spacing w:line="360" w:lineRule="auto"/>
        <w:jc w:val="both"/>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7A330D" w:rsidRDefault="007A330D"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lastRenderedPageBreak/>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 xml:space="preserve">reputar-se-ão como </w:t>
      </w:r>
      <w:r w:rsidRPr="0010173F">
        <w:rPr>
          <w:szCs w:val="22"/>
        </w:rPr>
        <w:lastRenderedPageBreak/>
        <w:t>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Default="00BE3DD0" w:rsidP="00BE3DD0">
      <w:pPr>
        <w:spacing w:line="360" w:lineRule="auto"/>
        <w:jc w:val="both"/>
        <w:rPr>
          <w:b/>
          <w:szCs w:val="22"/>
        </w:rPr>
      </w:pPr>
    </w:p>
    <w:p w:rsidR="00A1334B" w:rsidRDefault="00A1334B" w:rsidP="00BE3DD0">
      <w:pPr>
        <w:spacing w:line="360" w:lineRule="auto"/>
        <w:jc w:val="both"/>
        <w:rPr>
          <w:b/>
          <w:szCs w:val="22"/>
        </w:rPr>
      </w:pPr>
    </w:p>
    <w:p w:rsidR="00A1334B" w:rsidRDefault="00A1334B" w:rsidP="00BE3DD0">
      <w:pPr>
        <w:spacing w:line="360" w:lineRule="auto"/>
        <w:jc w:val="both"/>
        <w:rPr>
          <w:b/>
          <w:szCs w:val="22"/>
        </w:rPr>
      </w:pPr>
    </w:p>
    <w:p w:rsidR="00A1334B" w:rsidRPr="00AC6C15" w:rsidRDefault="00A1334B"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lastRenderedPageBreak/>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bookmarkStart w:id="0" w:name="_GoBack"/>
      <w:bookmarkEnd w:id="0"/>
      <w:r w:rsidRPr="00AC6C15">
        <w:rPr>
          <w:szCs w:val="22"/>
        </w:rPr>
        <w:lastRenderedPageBreak/>
        <w:t>E por estarem justas e contratadas, as partes assinam o presente instrumento contratual, em 3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90342F" w:rsidP="00AF07CC">
      <w:pPr>
        <w:pStyle w:val="Corpodetexto"/>
        <w:spacing w:line="200" w:lineRule="atLeast"/>
        <w:jc w:val="center"/>
        <w:rPr>
          <w:b/>
          <w:bCs/>
          <w:color w:val="auto"/>
          <w:szCs w:val="22"/>
        </w:rPr>
      </w:pPr>
      <w:r>
        <w:rPr>
          <w:b/>
          <w:bCs/>
          <w:i/>
          <w:szCs w:val="22"/>
        </w:rPr>
        <w:lastRenderedPageBreak/>
        <w:t>DIEGO PEREIRA CABRAL</w:t>
      </w:r>
      <w:r w:rsidR="00F963CD">
        <w:rPr>
          <w:b/>
          <w:szCs w:val="22"/>
        </w:rPr>
        <w:br/>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A1334B">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A1334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290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B69C9"/>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33314"/>
    <w:rsid w:val="00357605"/>
    <w:rsid w:val="00370609"/>
    <w:rsid w:val="00384402"/>
    <w:rsid w:val="00385BEC"/>
    <w:rsid w:val="003B2F4B"/>
    <w:rsid w:val="003D5112"/>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62AFB"/>
    <w:rsid w:val="0058585E"/>
    <w:rsid w:val="005945E6"/>
    <w:rsid w:val="005A0BFA"/>
    <w:rsid w:val="005A3ADF"/>
    <w:rsid w:val="005B218B"/>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E616D"/>
    <w:rsid w:val="006F10AC"/>
    <w:rsid w:val="006F245A"/>
    <w:rsid w:val="006F51AB"/>
    <w:rsid w:val="007136AF"/>
    <w:rsid w:val="00725F29"/>
    <w:rsid w:val="00726A77"/>
    <w:rsid w:val="00741FCE"/>
    <w:rsid w:val="007432A6"/>
    <w:rsid w:val="00754F22"/>
    <w:rsid w:val="00766D71"/>
    <w:rsid w:val="0077307F"/>
    <w:rsid w:val="00792833"/>
    <w:rsid w:val="007A330D"/>
    <w:rsid w:val="007B424A"/>
    <w:rsid w:val="007E0177"/>
    <w:rsid w:val="00816FA0"/>
    <w:rsid w:val="0083090A"/>
    <w:rsid w:val="00832BDA"/>
    <w:rsid w:val="00837C7B"/>
    <w:rsid w:val="00843746"/>
    <w:rsid w:val="00854CCD"/>
    <w:rsid w:val="00857B83"/>
    <w:rsid w:val="00871B04"/>
    <w:rsid w:val="008829E3"/>
    <w:rsid w:val="008921FE"/>
    <w:rsid w:val="00897BA8"/>
    <w:rsid w:val="008A6858"/>
    <w:rsid w:val="008C348E"/>
    <w:rsid w:val="008C6179"/>
    <w:rsid w:val="008E5F33"/>
    <w:rsid w:val="0090342F"/>
    <w:rsid w:val="009166AF"/>
    <w:rsid w:val="00924627"/>
    <w:rsid w:val="0092503D"/>
    <w:rsid w:val="009323C5"/>
    <w:rsid w:val="00944AFD"/>
    <w:rsid w:val="00991628"/>
    <w:rsid w:val="00992CC5"/>
    <w:rsid w:val="009963E0"/>
    <w:rsid w:val="009A5839"/>
    <w:rsid w:val="009A5ADC"/>
    <w:rsid w:val="009C367D"/>
    <w:rsid w:val="009C6B35"/>
    <w:rsid w:val="00A05954"/>
    <w:rsid w:val="00A1334B"/>
    <w:rsid w:val="00A32C8F"/>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E3DD0"/>
    <w:rsid w:val="00BF6E89"/>
    <w:rsid w:val="00C028D3"/>
    <w:rsid w:val="00C46701"/>
    <w:rsid w:val="00C5452D"/>
    <w:rsid w:val="00C71511"/>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2612"/>
    <w:rsid w:val="00DD357E"/>
    <w:rsid w:val="00DD5A4E"/>
    <w:rsid w:val="00E22A83"/>
    <w:rsid w:val="00E43142"/>
    <w:rsid w:val="00E46B07"/>
    <w:rsid w:val="00E67D16"/>
    <w:rsid w:val="00E77C90"/>
    <w:rsid w:val="00E87705"/>
    <w:rsid w:val="00E87A45"/>
    <w:rsid w:val="00E92C2F"/>
    <w:rsid w:val="00EB2670"/>
    <w:rsid w:val="00EB497C"/>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BE204-74E6-4A23-9573-E9F28021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2466</Words>
  <Characters>13321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2022-03-03T14:50:00Z</dcterms:created>
  <dcterms:modified xsi:type="dcterms:W3CDTF">2022-03-07T13:08:00Z</dcterms:modified>
</cp:coreProperties>
</file>